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D2E5C" w14:textId="77777777" w:rsidR="00BD6445" w:rsidRDefault="00BD6445" w:rsidP="006008DC">
      <w:pPr>
        <w:rPr>
          <w:rFonts w:ascii="Arial Narrow" w:hAnsi="Arial Narrow"/>
        </w:rPr>
      </w:pPr>
    </w:p>
    <w:p w14:paraId="54C5160E" w14:textId="77777777" w:rsidR="00BD6445" w:rsidRDefault="00BD6445" w:rsidP="006008DC">
      <w:pPr>
        <w:rPr>
          <w:rFonts w:ascii="Arial Narrow" w:hAnsi="Arial Narrow"/>
        </w:rPr>
      </w:pPr>
    </w:p>
    <w:p w14:paraId="530347C6" w14:textId="77777777" w:rsidR="009838AE" w:rsidRDefault="009838AE" w:rsidP="006008DC">
      <w:pPr>
        <w:rPr>
          <w:rFonts w:ascii="Arial Narrow" w:hAnsi="Arial Narrow"/>
        </w:rPr>
      </w:pPr>
    </w:p>
    <w:p w14:paraId="58BA448C" w14:textId="7F555D8D" w:rsidR="006008DC" w:rsidRPr="008B2A87" w:rsidRDefault="00362953" w:rsidP="006008DC">
      <w:pPr>
        <w:rPr>
          <w:rFonts w:ascii="Arial Narrow" w:hAnsi="Arial Narrow"/>
        </w:rPr>
      </w:pPr>
      <w:r>
        <w:rPr>
          <w:rFonts w:ascii="Arial Narrow" w:hAnsi="Arial Narrow"/>
        </w:rPr>
        <w:t>Zusmarshausen</w:t>
      </w:r>
      <w:r w:rsidR="006008DC" w:rsidRPr="008B2A87">
        <w:rPr>
          <w:rFonts w:ascii="Arial Narrow" w:hAnsi="Arial Narrow"/>
        </w:rPr>
        <w:t xml:space="preserve">, </w:t>
      </w:r>
      <w:r w:rsidR="00E81D70">
        <w:rPr>
          <w:rFonts w:ascii="Arial Narrow" w:hAnsi="Arial Narrow"/>
        </w:rPr>
        <w:t>24</w:t>
      </w:r>
      <w:r w:rsidR="006008DC">
        <w:rPr>
          <w:rFonts w:ascii="Arial Narrow" w:hAnsi="Arial Narrow"/>
        </w:rPr>
        <w:t>.</w:t>
      </w:r>
      <w:r w:rsidR="006008DC" w:rsidRPr="008B2A87">
        <w:rPr>
          <w:rFonts w:ascii="Arial Narrow" w:hAnsi="Arial Narrow"/>
        </w:rPr>
        <w:t xml:space="preserve"> </w:t>
      </w:r>
      <w:r w:rsidR="00E81D70">
        <w:rPr>
          <w:rFonts w:ascii="Arial Narrow" w:hAnsi="Arial Narrow"/>
        </w:rPr>
        <w:t>September</w:t>
      </w:r>
      <w:r w:rsidR="005733CD">
        <w:rPr>
          <w:rFonts w:ascii="Arial Narrow" w:hAnsi="Arial Narrow"/>
        </w:rPr>
        <w:t xml:space="preserve"> 20</w:t>
      </w:r>
      <w:r w:rsidR="006A13F1">
        <w:rPr>
          <w:rFonts w:ascii="Arial Narrow" w:hAnsi="Arial Narrow"/>
        </w:rPr>
        <w:t>2</w:t>
      </w:r>
      <w:r w:rsidR="00E75FB7">
        <w:rPr>
          <w:rFonts w:ascii="Arial Narrow" w:hAnsi="Arial Narrow"/>
        </w:rPr>
        <w:t>4</w:t>
      </w:r>
    </w:p>
    <w:p w14:paraId="21305BDA" w14:textId="68A8B29A" w:rsidR="005A1845" w:rsidRDefault="00B41353" w:rsidP="005A1845">
      <w:pPr>
        <w:spacing w:line="288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Der Sortimo Innovationspark ist Testsieger</w:t>
      </w:r>
    </w:p>
    <w:p w14:paraId="49499508" w14:textId="7EFC9226" w:rsidR="00470157" w:rsidRDefault="00470157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 w:rsidRPr="007A6671">
        <w:rPr>
          <w:rFonts w:ascii="Arial Narrow" w:eastAsia="Times New Roman" w:hAnsi="Arial Narrow"/>
          <w:szCs w:val="24"/>
          <w:lang w:eastAsia="de-DE"/>
        </w:rPr>
        <w:t>Der Auto Club Europa e.V. (ACE)</w:t>
      </w:r>
      <w:r w:rsidR="007A6671" w:rsidRPr="007A6671">
        <w:rPr>
          <w:rFonts w:ascii="Arial Narrow" w:eastAsia="Times New Roman" w:hAnsi="Arial Narrow"/>
          <w:szCs w:val="24"/>
          <w:lang w:eastAsia="de-DE"/>
        </w:rPr>
        <w:t xml:space="preserve"> hat</w:t>
      </w:r>
      <w:r w:rsidR="007A6671">
        <w:rPr>
          <w:rFonts w:ascii="Arial Narrow" w:eastAsia="Times New Roman" w:hAnsi="Arial Narrow"/>
          <w:szCs w:val="24"/>
          <w:lang w:eastAsia="de-DE"/>
        </w:rPr>
        <w:t xml:space="preserve"> über den Sommer </w:t>
      </w:r>
      <w:r w:rsidR="007A6671" w:rsidRPr="007A6671">
        <w:rPr>
          <w:rFonts w:ascii="Arial Narrow" w:eastAsia="Times New Roman" w:hAnsi="Arial Narrow"/>
          <w:szCs w:val="24"/>
          <w:lang w:eastAsia="de-DE"/>
        </w:rPr>
        <w:t>unter dem Motto „Hat Deutschland Ladepower?“ 189 Schnell-Ladestationen mit 1.737 Ladepunkten</w:t>
      </w:r>
      <w:r w:rsidR="004911EE">
        <w:rPr>
          <w:rFonts w:ascii="Arial Narrow" w:eastAsia="Times New Roman" w:hAnsi="Arial Narrow"/>
          <w:szCs w:val="24"/>
          <w:lang w:eastAsia="de-DE"/>
        </w:rPr>
        <w:t xml:space="preserve"> getestet. Darunter befand sich</w:t>
      </w:r>
      <w:r w:rsidR="00910F48">
        <w:rPr>
          <w:rFonts w:ascii="Arial Narrow" w:eastAsia="Times New Roman" w:hAnsi="Arial Narrow"/>
          <w:szCs w:val="24"/>
          <w:lang w:eastAsia="de-DE"/>
        </w:rPr>
        <w:t xml:space="preserve"> natürlich</w:t>
      </w:r>
      <w:r w:rsidR="004911EE">
        <w:rPr>
          <w:rFonts w:ascii="Arial Narrow" w:eastAsia="Times New Roman" w:hAnsi="Arial Narrow"/>
          <w:szCs w:val="24"/>
          <w:lang w:eastAsia="de-DE"/>
        </w:rPr>
        <w:t xml:space="preserve"> auch der Sortimo Innovationspark Zusmarshausen</w:t>
      </w:r>
      <w:r w:rsidR="00B92017">
        <w:rPr>
          <w:rFonts w:ascii="Arial Narrow" w:eastAsia="Times New Roman" w:hAnsi="Arial Narrow"/>
          <w:szCs w:val="24"/>
          <w:lang w:eastAsia="de-DE"/>
        </w:rPr>
        <w:t>.</w:t>
      </w:r>
      <w:r w:rsidR="004C23DF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4C23DF" w:rsidRPr="004C23DF">
        <w:rPr>
          <w:rFonts w:ascii="Arial Narrow" w:eastAsia="Times New Roman" w:hAnsi="Arial Narrow"/>
          <w:szCs w:val="24"/>
          <w:lang w:eastAsia="de-DE"/>
        </w:rPr>
        <w:t>Im Fokus</w:t>
      </w:r>
      <w:r w:rsidR="00066D1E">
        <w:rPr>
          <w:rFonts w:ascii="Arial Narrow" w:eastAsia="Times New Roman" w:hAnsi="Arial Narrow"/>
          <w:szCs w:val="24"/>
          <w:lang w:eastAsia="de-DE"/>
        </w:rPr>
        <w:t xml:space="preserve"> der Überprüfung</w:t>
      </w:r>
      <w:r w:rsidR="004C23DF" w:rsidRPr="004C23DF">
        <w:rPr>
          <w:rFonts w:ascii="Arial Narrow" w:eastAsia="Times New Roman" w:hAnsi="Arial Narrow"/>
          <w:szCs w:val="24"/>
          <w:lang w:eastAsia="de-DE"/>
        </w:rPr>
        <w:t xml:space="preserve"> standen die Kategorien Ladeleistung, Bezahloptionen, Bedienbarkeit, Barrierefreiheit, Verkehrssicherheit und Service &amp; Familienfreundlichkeit. </w:t>
      </w:r>
      <w:r w:rsidR="00202770">
        <w:rPr>
          <w:rFonts w:ascii="Arial Narrow" w:eastAsia="Times New Roman" w:hAnsi="Arial Narrow"/>
          <w:szCs w:val="24"/>
          <w:lang w:eastAsia="de-DE"/>
        </w:rPr>
        <w:t>Hierbei</w:t>
      </w:r>
      <w:r w:rsidR="000414DA">
        <w:rPr>
          <w:rFonts w:ascii="Arial Narrow" w:eastAsia="Times New Roman" w:hAnsi="Arial Narrow"/>
          <w:szCs w:val="24"/>
          <w:lang w:eastAsia="de-DE"/>
        </w:rPr>
        <w:t xml:space="preserve"> wurden Antworten</w:t>
      </w:r>
      <w:r w:rsidR="00836E49">
        <w:rPr>
          <w:rFonts w:ascii="Arial Narrow" w:eastAsia="Times New Roman" w:hAnsi="Arial Narrow"/>
          <w:szCs w:val="24"/>
          <w:lang w:eastAsia="de-DE"/>
        </w:rPr>
        <w:t xml:space="preserve"> auf</w:t>
      </w:r>
      <w:r w:rsidR="004F1104">
        <w:rPr>
          <w:rFonts w:ascii="Arial Narrow" w:eastAsia="Times New Roman" w:hAnsi="Arial Narrow"/>
          <w:szCs w:val="24"/>
          <w:lang w:eastAsia="de-DE"/>
        </w:rPr>
        <w:t xml:space="preserve"> u.a.</w:t>
      </w:r>
      <w:r w:rsidR="00836E49">
        <w:rPr>
          <w:rFonts w:ascii="Arial Narrow" w:eastAsia="Times New Roman" w:hAnsi="Arial Narrow"/>
          <w:szCs w:val="24"/>
          <w:lang w:eastAsia="de-DE"/>
        </w:rPr>
        <w:t xml:space="preserve"> folgende Fragen gesucht:</w:t>
      </w:r>
      <w:r w:rsidR="00AB5424" w:rsidRPr="00AB5424">
        <w:rPr>
          <w:rFonts w:ascii="Arial Narrow" w:eastAsia="Times New Roman" w:hAnsi="Arial Narrow"/>
          <w:szCs w:val="24"/>
          <w:lang w:eastAsia="de-DE"/>
        </w:rPr>
        <w:t xml:space="preserve"> Kann adhoc – auch ohne Ladekarte – geladen werden? Können auch Menschen mit Behinderung problemlos die Ladestation anfahren und bedienen? Stehen E-Autofahrende während des Ladestopps im Regen oder im Dunkeln? Gibt es ein gastronomisches Angebot und die Möglichkeit eine Toilette zu nutzen? </w:t>
      </w:r>
      <w:r w:rsidR="00450441">
        <w:rPr>
          <w:rFonts w:ascii="Arial Narrow" w:eastAsia="Times New Roman" w:hAnsi="Arial Narrow"/>
          <w:szCs w:val="24"/>
          <w:lang w:eastAsia="de-DE"/>
        </w:rPr>
        <w:t>Die Bewertung jener Kategorien</w:t>
      </w:r>
      <w:r w:rsidR="00B23088">
        <w:rPr>
          <w:rFonts w:ascii="Arial Narrow" w:eastAsia="Times New Roman" w:hAnsi="Arial Narrow"/>
          <w:szCs w:val="24"/>
          <w:lang w:eastAsia="de-DE"/>
        </w:rPr>
        <w:t xml:space="preserve"> wurde</w:t>
      </w:r>
      <w:r w:rsidR="001257A7">
        <w:rPr>
          <w:rFonts w:ascii="Arial Narrow" w:eastAsia="Times New Roman" w:hAnsi="Arial Narrow"/>
          <w:szCs w:val="24"/>
          <w:lang w:eastAsia="de-DE"/>
        </w:rPr>
        <w:t xml:space="preserve"> anhand </w:t>
      </w:r>
      <w:r w:rsidR="00AB5424" w:rsidRPr="00AB5424">
        <w:rPr>
          <w:rFonts w:ascii="Arial Narrow" w:eastAsia="Times New Roman" w:hAnsi="Arial Narrow"/>
          <w:szCs w:val="24"/>
          <w:lang w:eastAsia="de-DE"/>
        </w:rPr>
        <w:t>eine</w:t>
      </w:r>
      <w:r w:rsidR="001257A7">
        <w:rPr>
          <w:rFonts w:ascii="Arial Narrow" w:eastAsia="Times New Roman" w:hAnsi="Arial Narrow"/>
          <w:szCs w:val="24"/>
          <w:lang w:eastAsia="de-DE"/>
        </w:rPr>
        <w:t>s</w:t>
      </w:r>
      <w:r w:rsidR="00AB5424" w:rsidRPr="00AB5424">
        <w:rPr>
          <w:rFonts w:ascii="Arial Narrow" w:eastAsia="Times New Roman" w:hAnsi="Arial Narrow"/>
          <w:szCs w:val="24"/>
          <w:lang w:eastAsia="de-DE"/>
        </w:rPr>
        <w:t xml:space="preserve"> Erhebungsbogen</w:t>
      </w:r>
      <w:r w:rsidR="001257A7">
        <w:rPr>
          <w:rFonts w:ascii="Arial Narrow" w:eastAsia="Times New Roman" w:hAnsi="Arial Narrow"/>
          <w:szCs w:val="24"/>
          <w:lang w:eastAsia="de-DE"/>
        </w:rPr>
        <w:t>s</w:t>
      </w:r>
      <w:r w:rsidR="00AB5424" w:rsidRPr="00AB5424">
        <w:rPr>
          <w:rFonts w:ascii="Arial Narrow" w:eastAsia="Times New Roman" w:hAnsi="Arial Narrow"/>
          <w:szCs w:val="24"/>
          <w:lang w:eastAsia="de-DE"/>
        </w:rPr>
        <w:t xml:space="preserve"> mit insgesamt 24 Kriterien </w:t>
      </w:r>
      <w:r w:rsidR="00E24518">
        <w:rPr>
          <w:rFonts w:ascii="Arial Narrow" w:eastAsia="Times New Roman" w:hAnsi="Arial Narrow"/>
          <w:szCs w:val="24"/>
          <w:lang w:eastAsia="de-DE"/>
        </w:rPr>
        <w:t>vom ACE durchgeführt.</w:t>
      </w:r>
      <w:r w:rsidR="00C962F0">
        <w:rPr>
          <w:rFonts w:ascii="Arial Narrow" w:eastAsia="Times New Roman" w:hAnsi="Arial Narrow"/>
          <w:szCs w:val="24"/>
          <w:lang w:eastAsia="de-DE"/>
        </w:rPr>
        <w:t xml:space="preserve"> Der Sortimo Innovationspark</w:t>
      </w:r>
      <w:r w:rsidR="00DB4588">
        <w:rPr>
          <w:rFonts w:ascii="Arial Narrow" w:eastAsia="Times New Roman" w:hAnsi="Arial Narrow"/>
          <w:szCs w:val="24"/>
          <w:lang w:eastAsia="de-DE"/>
        </w:rPr>
        <w:t xml:space="preserve"> bestand die Prüfung mit Bravour</w:t>
      </w:r>
      <w:r w:rsidR="00C23E64">
        <w:rPr>
          <w:rFonts w:ascii="Arial Narrow" w:eastAsia="Times New Roman" w:hAnsi="Arial Narrow"/>
          <w:szCs w:val="24"/>
          <w:lang w:eastAsia="de-DE"/>
        </w:rPr>
        <w:t xml:space="preserve"> und sicherte sich 18,5 von 19 möglichen Punkten</w:t>
      </w:r>
      <w:r w:rsidR="00BE11FC">
        <w:rPr>
          <w:rFonts w:ascii="Arial Narrow" w:eastAsia="Times New Roman" w:hAnsi="Arial Narrow"/>
          <w:szCs w:val="24"/>
          <w:lang w:eastAsia="de-DE"/>
        </w:rPr>
        <w:t>, was zugleich Testsieger bedeutet!</w:t>
      </w:r>
    </w:p>
    <w:p w14:paraId="3DABB83D" w14:textId="3CA23C97" w:rsidR="00BE11FC" w:rsidRPr="007A6671" w:rsidRDefault="00A00F84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 xml:space="preserve">Lobend erwähnt wurden allen voran </w:t>
      </w:r>
      <w:r w:rsidR="00495703">
        <w:rPr>
          <w:rFonts w:ascii="Arial Narrow" w:eastAsia="Times New Roman" w:hAnsi="Arial Narrow"/>
          <w:szCs w:val="24"/>
          <w:lang w:eastAsia="de-DE"/>
        </w:rPr>
        <w:t xml:space="preserve">die </w:t>
      </w:r>
      <w:r w:rsidR="009C3CF1">
        <w:rPr>
          <w:rFonts w:ascii="Arial Narrow" w:eastAsia="Times New Roman" w:hAnsi="Arial Narrow"/>
          <w:szCs w:val="24"/>
          <w:lang w:eastAsia="de-DE"/>
        </w:rPr>
        <w:t xml:space="preserve">Aufenthaltsqualität und </w:t>
      </w:r>
      <w:r w:rsidR="00495703">
        <w:rPr>
          <w:rFonts w:ascii="Arial Narrow" w:eastAsia="Times New Roman" w:hAnsi="Arial Narrow"/>
          <w:szCs w:val="24"/>
          <w:lang w:eastAsia="de-DE"/>
        </w:rPr>
        <w:t>Barrierefreiheit</w:t>
      </w:r>
      <w:r w:rsidR="00FE23D2">
        <w:rPr>
          <w:rFonts w:ascii="Arial Narrow" w:eastAsia="Times New Roman" w:hAnsi="Arial Narrow"/>
          <w:szCs w:val="24"/>
          <w:lang w:eastAsia="de-DE"/>
        </w:rPr>
        <w:t xml:space="preserve"> des Sortimo Ladeparks.</w:t>
      </w:r>
      <w:r w:rsidR="00B9722B">
        <w:rPr>
          <w:rFonts w:ascii="Arial Narrow" w:eastAsia="Times New Roman" w:hAnsi="Arial Narrow"/>
          <w:szCs w:val="24"/>
          <w:lang w:eastAsia="de-DE"/>
        </w:rPr>
        <w:t xml:space="preserve"> Dies ist für Sortimo Bestätigung und Auftrag </w:t>
      </w:r>
      <w:r w:rsidR="004C776F">
        <w:rPr>
          <w:rFonts w:ascii="Arial Narrow" w:eastAsia="Times New Roman" w:hAnsi="Arial Narrow"/>
          <w:szCs w:val="24"/>
          <w:lang w:eastAsia="de-DE"/>
        </w:rPr>
        <w:t>gleichermaßen, den hohen Standard beim Laden und Rasten weiter aufrecht zu erhalten.</w:t>
      </w:r>
    </w:p>
    <w:p w14:paraId="345254B9" w14:textId="5CCF8BBB" w:rsidR="007B2871" w:rsidRPr="006A13F1" w:rsidRDefault="007B2871" w:rsidP="005A1845">
      <w:pPr>
        <w:tabs>
          <w:tab w:val="left" w:pos="6795"/>
        </w:tabs>
        <w:jc w:val="both"/>
      </w:pPr>
    </w:p>
    <w:sectPr w:rsidR="007B2871" w:rsidRPr="006A13F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11342" w14:textId="77777777" w:rsidR="00682F2B" w:rsidRDefault="00682F2B" w:rsidP="006008DC">
      <w:pPr>
        <w:spacing w:after="0" w:line="240" w:lineRule="auto"/>
      </w:pPr>
      <w:r>
        <w:separator/>
      </w:r>
    </w:p>
  </w:endnote>
  <w:endnote w:type="continuationSeparator" w:id="0">
    <w:p w14:paraId="23F16B1D" w14:textId="77777777" w:rsidR="00682F2B" w:rsidRDefault="00682F2B" w:rsidP="0060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9560349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30CC915" w14:textId="77777777" w:rsidR="006008DC" w:rsidRPr="0065124E" w:rsidRDefault="006008DC" w:rsidP="006008DC">
        <w:pPr>
          <w:pStyle w:val="Fuzeile"/>
          <w:jc w:val="right"/>
          <w:rPr>
            <w:rFonts w:ascii="Arial Narrow" w:hAnsi="Arial Narrow"/>
            <w:sz w:val="18"/>
            <w:szCs w:val="18"/>
          </w:rPr>
        </w:pPr>
        <w:r w:rsidRPr="0065124E">
          <w:rPr>
            <w:rFonts w:ascii="Arial Narrow" w:hAnsi="Arial Narrow" w:cs="Arial"/>
            <w:b/>
            <w:noProof/>
            <w:color w:val="A6A6A6" w:themeColor="background1" w:themeShade="A6"/>
            <w:sz w:val="18"/>
            <w:szCs w:val="18"/>
            <w:lang w:eastAsia="de-DE"/>
          </w:rPr>
          <w:drawing>
            <wp:anchor distT="0" distB="0" distL="114300" distR="114300" simplePos="0" relativeHeight="251664384" behindDoc="1" locked="0" layoutInCell="1" allowOverlap="1" wp14:anchorId="193266DE" wp14:editId="5935125A">
              <wp:simplePos x="0" y="0"/>
              <wp:positionH relativeFrom="column">
                <wp:posOffset>-918845</wp:posOffset>
              </wp:positionH>
              <wp:positionV relativeFrom="paragraph">
                <wp:posOffset>-381635</wp:posOffset>
              </wp:positionV>
              <wp:extent cx="7562850" cy="333375"/>
              <wp:effectExtent l="0" t="0" r="6350" b="0"/>
              <wp:wrapTight wrapText="bothSides">
                <wp:wrapPolygon edited="0">
                  <wp:start x="19986" y="0"/>
                  <wp:lineTo x="0" y="5760"/>
                  <wp:lineTo x="0" y="7406"/>
                  <wp:lineTo x="17302" y="13166"/>
                  <wp:lineTo x="0" y="13166"/>
                  <wp:lineTo x="0" y="20571"/>
                  <wp:lineTo x="15089" y="20571"/>
                  <wp:lineTo x="18426" y="20571"/>
                  <wp:lineTo x="18608" y="20571"/>
                  <wp:lineTo x="19514" y="13989"/>
                  <wp:lineTo x="19514" y="13166"/>
                  <wp:lineTo x="21582" y="9874"/>
                  <wp:lineTo x="21582" y="0"/>
                  <wp:lineTo x="19986" y="0"/>
                </wp:wrapPolygon>
              </wp:wrapTight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561" b="11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24E">
          <w:rPr>
            <w:rFonts w:ascii="Arial Narrow" w:hAnsi="Arial Narrow"/>
            <w:sz w:val="18"/>
            <w:szCs w:val="18"/>
          </w:rPr>
          <w:fldChar w:fldCharType="begin"/>
        </w:r>
        <w:r w:rsidRPr="0065124E">
          <w:rPr>
            <w:rFonts w:ascii="Arial Narrow" w:hAnsi="Arial Narrow"/>
            <w:sz w:val="18"/>
            <w:szCs w:val="18"/>
          </w:rPr>
          <w:instrText>PAGE   \* MERGEFORMAT</w:instrText>
        </w:r>
        <w:r w:rsidRPr="0065124E">
          <w:rPr>
            <w:rFonts w:ascii="Arial Narrow" w:hAnsi="Arial Narrow"/>
            <w:sz w:val="18"/>
            <w:szCs w:val="18"/>
          </w:rPr>
          <w:fldChar w:fldCharType="separate"/>
        </w:r>
        <w:r w:rsidR="005733CD">
          <w:rPr>
            <w:rFonts w:ascii="Arial Narrow" w:hAnsi="Arial Narrow"/>
            <w:noProof/>
            <w:sz w:val="18"/>
            <w:szCs w:val="18"/>
          </w:rPr>
          <w:t>1</w:t>
        </w:r>
        <w:r w:rsidRPr="0065124E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14:paraId="1C8ADBDC" w14:textId="2030C567" w:rsidR="00AB49E2" w:rsidRPr="006A13F1" w:rsidRDefault="00AB49E2" w:rsidP="00AB49E2">
    <w:pPr>
      <w:tabs>
        <w:tab w:val="left" w:pos="6390"/>
      </w:tabs>
      <w:spacing w:after="0"/>
      <w:jc w:val="center"/>
      <w:rPr>
        <w:rFonts w:ascii="Arial" w:hAnsi="Arial" w:cs="Arial"/>
        <w:b/>
        <w:color w:val="A6A6A6"/>
        <w:sz w:val="18"/>
        <w:szCs w:val="18"/>
      </w:rPr>
    </w:pPr>
    <w:r w:rsidRPr="006A13F1">
      <w:rPr>
        <w:rFonts w:ascii="Arial Narrow" w:hAnsi="Arial Narrow" w:cs="Arial"/>
        <w:b/>
        <w:color w:val="A6A6A6"/>
        <w:sz w:val="18"/>
        <w:szCs w:val="18"/>
      </w:rPr>
      <w:t xml:space="preserve">Sortimo </w:t>
    </w:r>
    <w:r w:rsidR="00DC666B" w:rsidRPr="006A13F1">
      <w:rPr>
        <w:rFonts w:ascii="Arial Narrow" w:hAnsi="Arial Narrow" w:cs="Arial"/>
        <w:b/>
        <w:color w:val="A6A6A6"/>
        <w:sz w:val="18"/>
        <w:szCs w:val="18"/>
      </w:rPr>
      <w:t>Innovationspark</w:t>
    </w:r>
    <w:r w:rsidR="006A13F1" w:rsidRPr="006A13F1">
      <w:rPr>
        <w:rFonts w:ascii="Arial Narrow" w:hAnsi="Arial Narrow" w:cs="Arial"/>
        <w:b/>
        <w:color w:val="A6A6A6"/>
        <w:sz w:val="18"/>
        <w:szCs w:val="18"/>
      </w:rPr>
      <w:t xml:space="preserve">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="00DC666B" w:rsidRPr="006A13F1">
      <w:rPr>
        <w:rFonts w:ascii="Arial Narrow" w:hAnsi="Arial Narrow" w:cs="Arial"/>
        <w:color w:val="A6A6A6"/>
        <w:sz w:val="18"/>
        <w:szCs w:val="18"/>
      </w:rPr>
      <w:t>Am Innovationspark 2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Pr="006A13F1">
      <w:rPr>
        <w:rFonts w:ascii="Arial Narrow" w:hAnsi="Arial Narrow" w:cs="Arial"/>
        <w:color w:val="A6A6A6"/>
        <w:sz w:val="18"/>
        <w:szCs w:val="18"/>
      </w:rPr>
      <w:t>D-86441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>,</w:t>
    </w:r>
    <w:r w:rsidR="00DC666B" w:rsidRPr="006A13F1">
      <w:rPr>
        <w:rFonts w:ascii="Arial Narrow" w:hAnsi="Arial Narrow" w:cs="Arial"/>
        <w:i/>
        <w:color w:val="A6A6A6"/>
        <w:sz w:val="18"/>
        <w:szCs w:val="18"/>
      </w:rPr>
      <w:t xml:space="preserve"> </w:t>
    </w:r>
    <w:r w:rsidR="006A13F1" w:rsidRPr="006A13F1">
      <w:rPr>
        <w:rFonts w:ascii="Arial Narrow" w:hAnsi="Arial Narrow" w:cs="Arial"/>
        <w:iCs/>
        <w:color w:val="A6A6A6"/>
        <w:sz w:val="18"/>
        <w:szCs w:val="18"/>
      </w:rPr>
      <w:t>www</w:t>
    </w:r>
    <w:r w:rsidR="006A13F1" w:rsidRPr="006A13F1">
      <w:rPr>
        <w:rFonts w:ascii="Arial Narrow" w:hAnsi="Arial Narrow" w:cs="Arial"/>
        <w:i/>
        <w:color w:val="A6A6A6"/>
        <w:sz w:val="18"/>
        <w:szCs w:val="18"/>
      </w:rPr>
      <w:t>.</w:t>
    </w:r>
    <w:r w:rsidR="006A13F1" w:rsidRPr="006A13F1">
      <w:rPr>
        <w:rFonts w:ascii="Arial Narrow" w:hAnsi="Arial Narrow" w:cs="Arial"/>
        <w:color w:val="A6A6A6"/>
        <w:sz w:val="18"/>
        <w:szCs w:val="18"/>
      </w:rPr>
      <w:t>s</w:t>
    </w:r>
    <w:r w:rsidRPr="006A13F1">
      <w:rPr>
        <w:rFonts w:ascii="Arial Narrow" w:hAnsi="Arial Narrow" w:cs="Arial"/>
        <w:color w:val="A6A6A6"/>
        <w:sz w:val="18"/>
        <w:szCs w:val="18"/>
      </w:rPr>
      <w:t>ortimo</w:t>
    </w:r>
    <w:r w:rsidR="006A13F1" w:rsidRPr="006A13F1">
      <w:rPr>
        <w:rFonts w:ascii="Arial Narrow" w:hAnsi="Arial Narrow" w:cs="Arial"/>
        <w:color w:val="A6A6A6"/>
        <w:sz w:val="18"/>
        <w:szCs w:val="18"/>
      </w:rPr>
      <w:t>-i</w:t>
    </w:r>
    <w:r w:rsidR="00DC666B" w:rsidRPr="006A13F1">
      <w:rPr>
        <w:rFonts w:ascii="Arial Narrow" w:hAnsi="Arial Narrow" w:cs="Arial"/>
        <w:color w:val="A6A6A6"/>
        <w:sz w:val="18"/>
        <w:szCs w:val="18"/>
      </w:rPr>
      <w:t>nnovationspark</w:t>
    </w:r>
    <w:r w:rsidRPr="006A13F1">
      <w:rPr>
        <w:rFonts w:ascii="Arial Narrow" w:hAnsi="Arial Narrow" w:cs="Arial"/>
        <w:color w:val="A6A6A6"/>
        <w:sz w:val="18"/>
        <w:szCs w:val="18"/>
      </w:rPr>
      <w:t>.de</w:t>
    </w:r>
  </w:p>
  <w:p w14:paraId="1621475E" w14:textId="77777777" w:rsidR="006008DC" w:rsidRDefault="006008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863C5" w14:textId="77777777" w:rsidR="00682F2B" w:rsidRDefault="00682F2B" w:rsidP="006008DC">
      <w:pPr>
        <w:spacing w:after="0" w:line="240" w:lineRule="auto"/>
      </w:pPr>
      <w:r>
        <w:separator/>
      </w:r>
    </w:p>
  </w:footnote>
  <w:footnote w:type="continuationSeparator" w:id="0">
    <w:p w14:paraId="67888967" w14:textId="77777777" w:rsidR="00682F2B" w:rsidRDefault="00682F2B" w:rsidP="0060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E9378" w14:textId="2E82B7DA" w:rsidR="006008DC" w:rsidRDefault="006008DC" w:rsidP="006008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D883F1B" wp14:editId="4823ECB2">
          <wp:simplePos x="0" y="0"/>
          <wp:positionH relativeFrom="column">
            <wp:posOffset>4685665</wp:posOffset>
          </wp:positionH>
          <wp:positionV relativeFrom="paragraph">
            <wp:posOffset>-1905</wp:posOffset>
          </wp:positionV>
          <wp:extent cx="1069340" cy="515620"/>
          <wp:effectExtent l="0" t="0" r="0" b="5080"/>
          <wp:wrapTight wrapText="bothSides">
            <wp:wrapPolygon edited="0">
              <wp:start x="0" y="0"/>
              <wp:lineTo x="0" y="21281"/>
              <wp:lineTo x="21292" y="21281"/>
              <wp:lineTo x="2129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C3FE1" w14:textId="39B338FD" w:rsidR="006008DC" w:rsidRDefault="006008DC" w:rsidP="006008DC">
    <w:pPr>
      <w:pStyle w:val="Kopfzeile"/>
    </w:pPr>
  </w:p>
  <w:p w14:paraId="084B7A0D" w14:textId="37C499B7" w:rsidR="006008DC" w:rsidRDefault="006008DC" w:rsidP="006008DC">
    <w:pPr>
      <w:pStyle w:val="Kopfzeile"/>
    </w:pPr>
  </w:p>
  <w:p w14:paraId="5295F9FF" w14:textId="147E59F7" w:rsidR="006008DC" w:rsidRDefault="006008DC" w:rsidP="006008DC">
    <w:pPr>
      <w:pStyle w:val="Kopfzeile"/>
    </w:pPr>
  </w:p>
  <w:p w14:paraId="5EA48B18" w14:textId="2CDB3957" w:rsidR="006008DC" w:rsidRDefault="006008DC" w:rsidP="006008DC">
    <w:pPr>
      <w:pStyle w:val="Kopfzeile"/>
    </w:pPr>
  </w:p>
  <w:p w14:paraId="6979014A" w14:textId="06702EC0" w:rsidR="006008DC" w:rsidRDefault="006008DC" w:rsidP="006008DC">
    <w:pPr>
      <w:pStyle w:val="Kopfzeile"/>
    </w:pPr>
  </w:p>
  <w:p w14:paraId="62337176" w14:textId="18BE342C" w:rsidR="006008DC" w:rsidRDefault="00DC666B" w:rsidP="006008DC">
    <w:pPr>
      <w:pStyle w:val="Kopfzeile"/>
    </w:pPr>
    <w:r w:rsidRPr="00D93BAC">
      <w:rPr>
        <w:rFonts w:ascii="Arial Narrow" w:eastAsia="Times New Roman" w:hAnsi="Arial Narrow"/>
        <w:noProof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38536A88" wp14:editId="13B7FEBC">
          <wp:simplePos x="0" y="0"/>
          <wp:positionH relativeFrom="column">
            <wp:posOffset>3129915</wp:posOffset>
          </wp:positionH>
          <wp:positionV relativeFrom="paragraph">
            <wp:posOffset>146685</wp:posOffset>
          </wp:positionV>
          <wp:extent cx="2620645" cy="990600"/>
          <wp:effectExtent l="0" t="0" r="5080" b="0"/>
          <wp:wrapTight wrapText="bothSides">
            <wp:wrapPolygon edited="0">
              <wp:start x="0" y="0"/>
              <wp:lineTo x="0" y="21323"/>
              <wp:lineTo x="21525" y="21323"/>
              <wp:lineTo x="21525" y="17723"/>
              <wp:lineTo x="19397" y="13292"/>
              <wp:lineTo x="21275" y="8862"/>
              <wp:lineTo x="21525" y="6923"/>
              <wp:lineTo x="21400" y="6369"/>
              <wp:lineTo x="20774" y="4431"/>
              <wp:lineTo x="20899" y="1662"/>
              <wp:lineTo x="15643" y="277"/>
              <wp:lineTo x="175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w:drawing>
        <wp:anchor distT="0" distB="0" distL="114300" distR="114300" simplePos="0" relativeHeight="251661312" behindDoc="1" locked="0" layoutInCell="1" allowOverlap="1" wp14:anchorId="4829BCE3" wp14:editId="3383718C">
          <wp:simplePos x="0" y="0"/>
          <wp:positionH relativeFrom="column">
            <wp:posOffset>-27305</wp:posOffset>
          </wp:positionH>
          <wp:positionV relativeFrom="paragraph">
            <wp:posOffset>55880</wp:posOffset>
          </wp:positionV>
          <wp:extent cx="284480" cy="1162050"/>
          <wp:effectExtent l="0" t="0" r="1270" b="0"/>
          <wp:wrapTight wrapText="bothSides">
            <wp:wrapPolygon edited="0">
              <wp:start x="0" y="0"/>
              <wp:lineTo x="0" y="21246"/>
              <wp:lineTo x="20250" y="21246"/>
              <wp:lineTo x="2025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72AA9" wp14:editId="0F8C6CB0">
              <wp:simplePos x="0" y="0"/>
              <wp:positionH relativeFrom="column">
                <wp:posOffset>201295</wp:posOffset>
              </wp:positionH>
              <wp:positionV relativeFrom="paragraph">
                <wp:posOffset>99060</wp:posOffset>
              </wp:positionV>
              <wp:extent cx="2407920" cy="103822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792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A0E0" w14:textId="3BA39D66" w:rsidR="00AB49E2" w:rsidRPr="005A1845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A1845"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Ihr Ansprechpartner</w:t>
                          </w:r>
                        </w:p>
                        <w:p w14:paraId="2FC9F69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Dominik Chytry</w:t>
                          </w:r>
                        </w:p>
                        <w:p w14:paraId="7204CCC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Projektmanager Energie und Elektromobilität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  <w:t>Telefon: 08291 850-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1758</w:t>
                          </w:r>
                        </w:p>
                        <w:p w14:paraId="3D2FC4CE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E-Mail:   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dchytry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@sortimo.de</w:t>
                          </w:r>
                        </w:p>
                        <w:p w14:paraId="66BCD408" w14:textId="77777777" w:rsidR="006008DC" w:rsidRPr="004B354F" w:rsidRDefault="006008DC" w:rsidP="006008DC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2AA9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15.85pt;margin-top:7.8pt;width:189.6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" fillcolor="white [3201]" stroked="f" strokeweight=".5pt">
              <v:textbox>
                <w:txbxContent>
                  <w:p w14:paraId="6923A0E0" w14:textId="3BA39D66" w:rsidR="00AB49E2" w:rsidRPr="005A1845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A1845"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  <w:t>Ihr Ansprechpartner</w:t>
                    </w:r>
                  </w:p>
                  <w:p w14:paraId="2FC9F69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Dominik Chytry</w:t>
                    </w:r>
                  </w:p>
                  <w:p w14:paraId="7204CCC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Projektmanager Energie und Elektromobilität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br/>
                      <w:t>Telefon: 08291 850-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1758</w:t>
                    </w:r>
                  </w:p>
                  <w:p w14:paraId="3D2FC4CE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 xml:space="preserve">E-Mail:   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dchytry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@sortimo.de</w:t>
                    </w:r>
                  </w:p>
                  <w:p w14:paraId="66BCD408" w14:textId="77777777" w:rsidR="006008DC" w:rsidRPr="004B354F" w:rsidRDefault="006008DC" w:rsidP="006008DC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CD7CBF" w14:textId="770FD664" w:rsidR="006008DC" w:rsidRDefault="006008DC" w:rsidP="00DC666B">
    <w:pPr>
      <w:pStyle w:val="Kopfzeile"/>
      <w:tabs>
        <w:tab w:val="clear" w:pos="4536"/>
        <w:tab w:val="left" w:pos="5201"/>
      </w:tabs>
    </w:pPr>
    <w:r>
      <w:tab/>
    </w:r>
  </w:p>
  <w:p w14:paraId="1447FE6E" w14:textId="77777777" w:rsidR="006008DC" w:rsidRDefault="006008DC">
    <w:pPr>
      <w:pStyle w:val="Kopfzeile"/>
    </w:pPr>
  </w:p>
  <w:p w14:paraId="28F87750" w14:textId="77777777" w:rsidR="006008DC" w:rsidRDefault="006008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DC"/>
    <w:rsid w:val="00006BD0"/>
    <w:rsid w:val="00007163"/>
    <w:rsid w:val="00012073"/>
    <w:rsid w:val="000146ED"/>
    <w:rsid w:val="00024B18"/>
    <w:rsid w:val="00035A84"/>
    <w:rsid w:val="000414DA"/>
    <w:rsid w:val="00041C3D"/>
    <w:rsid w:val="00047A1B"/>
    <w:rsid w:val="000565FB"/>
    <w:rsid w:val="00066D1E"/>
    <w:rsid w:val="00082CD2"/>
    <w:rsid w:val="000A09C5"/>
    <w:rsid w:val="000B5DD3"/>
    <w:rsid w:val="000E1287"/>
    <w:rsid w:val="0010165E"/>
    <w:rsid w:val="0010257A"/>
    <w:rsid w:val="001257A7"/>
    <w:rsid w:val="001617B8"/>
    <w:rsid w:val="00175B01"/>
    <w:rsid w:val="001763E0"/>
    <w:rsid w:val="00177B13"/>
    <w:rsid w:val="00181A15"/>
    <w:rsid w:val="001823D0"/>
    <w:rsid w:val="00185BEE"/>
    <w:rsid w:val="001A1D75"/>
    <w:rsid w:val="001B0B03"/>
    <w:rsid w:val="001B13C5"/>
    <w:rsid w:val="001B2862"/>
    <w:rsid w:val="001C1204"/>
    <w:rsid w:val="001F16A6"/>
    <w:rsid w:val="00202770"/>
    <w:rsid w:val="00202B4A"/>
    <w:rsid w:val="002061CD"/>
    <w:rsid w:val="00214251"/>
    <w:rsid w:val="00214BCB"/>
    <w:rsid w:val="00227F26"/>
    <w:rsid w:val="002304D5"/>
    <w:rsid w:val="00232D1F"/>
    <w:rsid w:val="00234ABC"/>
    <w:rsid w:val="00247623"/>
    <w:rsid w:val="00250291"/>
    <w:rsid w:val="00264F72"/>
    <w:rsid w:val="002663AA"/>
    <w:rsid w:val="00294A3D"/>
    <w:rsid w:val="00295BB2"/>
    <w:rsid w:val="00297D2B"/>
    <w:rsid w:val="002A4514"/>
    <w:rsid w:val="002A7862"/>
    <w:rsid w:val="002F0AA1"/>
    <w:rsid w:val="00302F62"/>
    <w:rsid w:val="00305B4B"/>
    <w:rsid w:val="003065D4"/>
    <w:rsid w:val="00306CB8"/>
    <w:rsid w:val="00310794"/>
    <w:rsid w:val="00311E82"/>
    <w:rsid w:val="00330843"/>
    <w:rsid w:val="00332595"/>
    <w:rsid w:val="00342F75"/>
    <w:rsid w:val="00354496"/>
    <w:rsid w:val="00362953"/>
    <w:rsid w:val="00363832"/>
    <w:rsid w:val="003662B6"/>
    <w:rsid w:val="003666EA"/>
    <w:rsid w:val="00377DD7"/>
    <w:rsid w:val="00380453"/>
    <w:rsid w:val="00391615"/>
    <w:rsid w:val="00394E15"/>
    <w:rsid w:val="003A07D7"/>
    <w:rsid w:val="003A3E7B"/>
    <w:rsid w:val="003A6F93"/>
    <w:rsid w:val="003D1DF9"/>
    <w:rsid w:val="003E3B8D"/>
    <w:rsid w:val="0042093B"/>
    <w:rsid w:val="00432EB9"/>
    <w:rsid w:val="00450441"/>
    <w:rsid w:val="00470157"/>
    <w:rsid w:val="00472816"/>
    <w:rsid w:val="0047464E"/>
    <w:rsid w:val="0047669F"/>
    <w:rsid w:val="00484DB7"/>
    <w:rsid w:val="0048758E"/>
    <w:rsid w:val="004911EE"/>
    <w:rsid w:val="00495703"/>
    <w:rsid w:val="00495D2C"/>
    <w:rsid w:val="004C23DF"/>
    <w:rsid w:val="004C776F"/>
    <w:rsid w:val="004D1AD2"/>
    <w:rsid w:val="004D32CF"/>
    <w:rsid w:val="004E0462"/>
    <w:rsid w:val="004E1CD6"/>
    <w:rsid w:val="004F0E6D"/>
    <w:rsid w:val="004F1104"/>
    <w:rsid w:val="00506344"/>
    <w:rsid w:val="0051603F"/>
    <w:rsid w:val="005213F8"/>
    <w:rsid w:val="005262BE"/>
    <w:rsid w:val="005372B5"/>
    <w:rsid w:val="00545533"/>
    <w:rsid w:val="00554E65"/>
    <w:rsid w:val="0056408C"/>
    <w:rsid w:val="005733CD"/>
    <w:rsid w:val="0059655D"/>
    <w:rsid w:val="005A1845"/>
    <w:rsid w:val="005A1CCC"/>
    <w:rsid w:val="005B3821"/>
    <w:rsid w:val="005D6B76"/>
    <w:rsid w:val="005F5BB0"/>
    <w:rsid w:val="005F7B5A"/>
    <w:rsid w:val="006008DC"/>
    <w:rsid w:val="00601313"/>
    <w:rsid w:val="00637C82"/>
    <w:rsid w:val="006554D1"/>
    <w:rsid w:val="00661798"/>
    <w:rsid w:val="00682F2B"/>
    <w:rsid w:val="006857D5"/>
    <w:rsid w:val="006A13F1"/>
    <w:rsid w:val="006A53ED"/>
    <w:rsid w:val="006B1E34"/>
    <w:rsid w:val="006B63A1"/>
    <w:rsid w:val="006E6A98"/>
    <w:rsid w:val="006F3C0D"/>
    <w:rsid w:val="00701221"/>
    <w:rsid w:val="0070348D"/>
    <w:rsid w:val="00726359"/>
    <w:rsid w:val="0074566A"/>
    <w:rsid w:val="00755786"/>
    <w:rsid w:val="00770716"/>
    <w:rsid w:val="00775501"/>
    <w:rsid w:val="00776B30"/>
    <w:rsid w:val="007817EE"/>
    <w:rsid w:val="007A4B89"/>
    <w:rsid w:val="007A6671"/>
    <w:rsid w:val="007B2871"/>
    <w:rsid w:val="007F65BC"/>
    <w:rsid w:val="00810917"/>
    <w:rsid w:val="00820483"/>
    <w:rsid w:val="00821593"/>
    <w:rsid w:val="00831A5C"/>
    <w:rsid w:val="00836E49"/>
    <w:rsid w:val="0084377D"/>
    <w:rsid w:val="008478AC"/>
    <w:rsid w:val="00865255"/>
    <w:rsid w:val="00887229"/>
    <w:rsid w:val="00887CF4"/>
    <w:rsid w:val="008923AF"/>
    <w:rsid w:val="00892509"/>
    <w:rsid w:val="008B3111"/>
    <w:rsid w:val="008D418B"/>
    <w:rsid w:val="00910F48"/>
    <w:rsid w:val="00921835"/>
    <w:rsid w:val="00924A29"/>
    <w:rsid w:val="00947049"/>
    <w:rsid w:val="0095053C"/>
    <w:rsid w:val="00952D06"/>
    <w:rsid w:val="00957E07"/>
    <w:rsid w:val="009615FF"/>
    <w:rsid w:val="009704EB"/>
    <w:rsid w:val="00971C87"/>
    <w:rsid w:val="00973DB8"/>
    <w:rsid w:val="0098201E"/>
    <w:rsid w:val="009838AE"/>
    <w:rsid w:val="009861E8"/>
    <w:rsid w:val="00996F1F"/>
    <w:rsid w:val="009C3CF1"/>
    <w:rsid w:val="009D6FD7"/>
    <w:rsid w:val="009E1BBB"/>
    <w:rsid w:val="009E443A"/>
    <w:rsid w:val="009E790D"/>
    <w:rsid w:val="009F3CE1"/>
    <w:rsid w:val="009F553B"/>
    <w:rsid w:val="00A00F84"/>
    <w:rsid w:val="00A0157A"/>
    <w:rsid w:val="00A0745A"/>
    <w:rsid w:val="00A12FAC"/>
    <w:rsid w:val="00A2269C"/>
    <w:rsid w:val="00A250CE"/>
    <w:rsid w:val="00A3236F"/>
    <w:rsid w:val="00A51AF6"/>
    <w:rsid w:val="00A5390A"/>
    <w:rsid w:val="00A53E2F"/>
    <w:rsid w:val="00A7078B"/>
    <w:rsid w:val="00A7293B"/>
    <w:rsid w:val="00A81A75"/>
    <w:rsid w:val="00A81B48"/>
    <w:rsid w:val="00AA359A"/>
    <w:rsid w:val="00AA5162"/>
    <w:rsid w:val="00AB49E2"/>
    <w:rsid w:val="00AB5424"/>
    <w:rsid w:val="00AB67D3"/>
    <w:rsid w:val="00AC0494"/>
    <w:rsid w:val="00AD1F90"/>
    <w:rsid w:val="00AD3A82"/>
    <w:rsid w:val="00AD3C4B"/>
    <w:rsid w:val="00AE3170"/>
    <w:rsid w:val="00AE5B57"/>
    <w:rsid w:val="00B031EE"/>
    <w:rsid w:val="00B23088"/>
    <w:rsid w:val="00B23CF6"/>
    <w:rsid w:val="00B242DF"/>
    <w:rsid w:val="00B24D52"/>
    <w:rsid w:val="00B27225"/>
    <w:rsid w:val="00B27C52"/>
    <w:rsid w:val="00B3388E"/>
    <w:rsid w:val="00B36B92"/>
    <w:rsid w:val="00B41353"/>
    <w:rsid w:val="00B573B7"/>
    <w:rsid w:val="00B63F43"/>
    <w:rsid w:val="00B677F1"/>
    <w:rsid w:val="00B9046A"/>
    <w:rsid w:val="00B92017"/>
    <w:rsid w:val="00B9394C"/>
    <w:rsid w:val="00B9722B"/>
    <w:rsid w:val="00BA2996"/>
    <w:rsid w:val="00BA7768"/>
    <w:rsid w:val="00BB1575"/>
    <w:rsid w:val="00BB7C54"/>
    <w:rsid w:val="00BD2ED6"/>
    <w:rsid w:val="00BD6445"/>
    <w:rsid w:val="00BE11FC"/>
    <w:rsid w:val="00BE31BB"/>
    <w:rsid w:val="00C0072C"/>
    <w:rsid w:val="00C04B84"/>
    <w:rsid w:val="00C14A02"/>
    <w:rsid w:val="00C23E64"/>
    <w:rsid w:val="00C254EC"/>
    <w:rsid w:val="00C25A76"/>
    <w:rsid w:val="00C349B9"/>
    <w:rsid w:val="00C3585D"/>
    <w:rsid w:val="00C46300"/>
    <w:rsid w:val="00C4701E"/>
    <w:rsid w:val="00C508A5"/>
    <w:rsid w:val="00C51A43"/>
    <w:rsid w:val="00C748FA"/>
    <w:rsid w:val="00C76433"/>
    <w:rsid w:val="00C962F0"/>
    <w:rsid w:val="00CB5396"/>
    <w:rsid w:val="00CC1DF6"/>
    <w:rsid w:val="00CE1C4B"/>
    <w:rsid w:val="00CE4F88"/>
    <w:rsid w:val="00CF21F0"/>
    <w:rsid w:val="00CF2536"/>
    <w:rsid w:val="00D0122F"/>
    <w:rsid w:val="00D01CCA"/>
    <w:rsid w:val="00D26C9C"/>
    <w:rsid w:val="00D30B5B"/>
    <w:rsid w:val="00D31616"/>
    <w:rsid w:val="00D3302A"/>
    <w:rsid w:val="00D33920"/>
    <w:rsid w:val="00D34D61"/>
    <w:rsid w:val="00D3576C"/>
    <w:rsid w:val="00D46E5F"/>
    <w:rsid w:val="00D47F13"/>
    <w:rsid w:val="00D81447"/>
    <w:rsid w:val="00D873E2"/>
    <w:rsid w:val="00DB006C"/>
    <w:rsid w:val="00DB4588"/>
    <w:rsid w:val="00DB76DA"/>
    <w:rsid w:val="00DC3340"/>
    <w:rsid w:val="00DC666B"/>
    <w:rsid w:val="00DD342D"/>
    <w:rsid w:val="00DD381B"/>
    <w:rsid w:val="00DE1FA6"/>
    <w:rsid w:val="00DF308B"/>
    <w:rsid w:val="00E0071C"/>
    <w:rsid w:val="00E04F92"/>
    <w:rsid w:val="00E06BE2"/>
    <w:rsid w:val="00E15A79"/>
    <w:rsid w:val="00E24518"/>
    <w:rsid w:val="00E24D73"/>
    <w:rsid w:val="00E4014C"/>
    <w:rsid w:val="00E52FE2"/>
    <w:rsid w:val="00E75FB7"/>
    <w:rsid w:val="00E77126"/>
    <w:rsid w:val="00E81D70"/>
    <w:rsid w:val="00E83D05"/>
    <w:rsid w:val="00EA0FBE"/>
    <w:rsid w:val="00ED3660"/>
    <w:rsid w:val="00ED6EE6"/>
    <w:rsid w:val="00ED759A"/>
    <w:rsid w:val="00EE14AF"/>
    <w:rsid w:val="00EF320A"/>
    <w:rsid w:val="00F31567"/>
    <w:rsid w:val="00F40968"/>
    <w:rsid w:val="00F40C5B"/>
    <w:rsid w:val="00F615E0"/>
    <w:rsid w:val="00F72D79"/>
    <w:rsid w:val="00F73282"/>
    <w:rsid w:val="00F925EF"/>
    <w:rsid w:val="00FA1CC7"/>
    <w:rsid w:val="00FA387F"/>
    <w:rsid w:val="00FB0DE0"/>
    <w:rsid w:val="00FC2E58"/>
    <w:rsid w:val="00FC76AC"/>
    <w:rsid w:val="00FD18A2"/>
    <w:rsid w:val="00FE23D2"/>
    <w:rsid w:val="00FE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C17D9"/>
  <w15:docId w15:val="{163C45EE-6266-4FA4-BBFB-9AAA2A3A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8D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008DC"/>
  </w:style>
  <w:style w:type="paragraph" w:styleId="Fuzeile">
    <w:name w:val="footer"/>
    <w:basedOn w:val="Standard"/>
    <w:link w:val="Fu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008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8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0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8525617EB1B341A11A618054863DB3" ma:contentTypeVersion="18" ma:contentTypeDescription="Ein neues Dokument erstellen." ma:contentTypeScope="" ma:versionID="c44f080b0c9a878bdd4e0ac1793a9100">
  <xsd:schema xmlns:xsd="http://www.w3.org/2001/XMLSchema" xmlns:xs="http://www.w3.org/2001/XMLSchema" xmlns:p="http://schemas.microsoft.com/office/2006/metadata/properties" xmlns:ns2="71a11a37-6212-403b-87ac-2bd8dabc040f" xmlns:ns3="4b6358d4-5f60-486a-bd4d-53ca5f184b86" targetNamespace="http://schemas.microsoft.com/office/2006/metadata/properties" ma:root="true" ma:fieldsID="796a9fe8900d1c74d4bcf3b1d934fcfc" ns2:_="" ns3:_="">
    <xsd:import namespace="71a11a37-6212-403b-87ac-2bd8dabc040f"/>
    <xsd:import namespace="4b6358d4-5f60-486a-bd4d-53ca5f184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1a37-6212-403b-87ac-2bd8dabc0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5d40c95c-2796-4a7f-b0ce-017b68d7e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358d4-5f60-486a-bd4d-53ca5f184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7c9058-c9a0-4ca5-a460-feedc6712b7d}" ma:internalName="TaxCatchAll" ma:showField="CatchAllData" ma:web="4b6358d4-5f60-486a-bd4d-53ca5f184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6358d4-5f60-486a-bd4d-53ca5f184b86" xsi:nil="true"/>
    <lcf76f155ced4ddcb4097134ff3c332f xmlns="71a11a37-6212-403b-87ac-2bd8dabc04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FA5395-4DC6-4B0C-AD66-1F6EAD206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1a37-6212-403b-87ac-2bd8dabc040f"/>
    <ds:schemaRef ds:uri="4b6358d4-5f60-486a-bd4d-53ca5f184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15040-F801-41AF-986E-9F8082E5C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FF775-D4DA-416D-8BFC-FB25504E1DC4}">
  <ds:schemaRefs>
    <ds:schemaRef ds:uri="http://schemas.microsoft.com/office/2006/metadata/properties"/>
    <ds:schemaRef ds:uri="http://schemas.microsoft.com/office/infopath/2007/PartnerControls"/>
    <ds:schemaRef ds:uri="4b6358d4-5f60-486a-bd4d-53ca5f184b86"/>
    <ds:schemaRef ds:uri="71a11a37-6212-403b-87ac-2bd8dabc04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Sortimo International GmbH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Niemeyer</dc:creator>
  <cp:lastModifiedBy>Chytry, Dominik</cp:lastModifiedBy>
  <cp:revision>271</cp:revision>
  <cp:lastPrinted>2022-07-19T12:25:00Z</cp:lastPrinted>
  <dcterms:created xsi:type="dcterms:W3CDTF">2022-07-19T12:26:00Z</dcterms:created>
  <dcterms:modified xsi:type="dcterms:W3CDTF">2024-09-24T12:17:00Z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0x010100848525617EB1B341A11A618054863DB3</vt:lpwstr>
  </property>
  <property fmtid="{D5CDD505-2E9C-101B-9397-08002B2CF9AE}" pid="3" name="Order">
    <vt:r8>13400</vt:r8>
  </property>
  <property fmtid="{D5CDD505-2E9C-101B-9397-08002B2CF9AE}" pid="4" name="MediaServiceImageTags">
    <vt:lpwstr/>
  </property>
</Properties>
</file>